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CE" w:rsidRPr="00563960" w:rsidRDefault="006822CE">
      <w:pPr>
        <w:rPr>
          <w:rFonts w:ascii="Times New Roman" w:hAnsi="Times New Roman" w:cs="Times New Roman"/>
          <w:sz w:val="24"/>
          <w:szCs w:val="24"/>
        </w:rPr>
      </w:pPr>
    </w:p>
    <w:p w:rsidR="005C2DF8" w:rsidRPr="00D77095" w:rsidRDefault="005C2DF8" w:rsidP="005C2DF8">
      <w:pPr>
        <w:suppressAutoHyphens/>
        <w:ind w:left="284" w:right="283"/>
        <w:jc w:val="center"/>
        <w:rPr>
          <w:sz w:val="28"/>
          <w:szCs w:val="28"/>
        </w:rPr>
      </w:pPr>
      <w:r w:rsidRPr="00D77095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5C2DF8" w:rsidRPr="00D77095" w:rsidRDefault="005C2DF8" w:rsidP="005C2DF8">
      <w:pPr>
        <w:suppressAutoHyphens/>
        <w:ind w:left="284" w:right="283"/>
        <w:jc w:val="center"/>
        <w:rPr>
          <w:sz w:val="28"/>
          <w:szCs w:val="28"/>
        </w:rPr>
      </w:pPr>
      <w:r w:rsidRPr="00D77095">
        <w:rPr>
          <w:sz w:val="28"/>
          <w:szCs w:val="28"/>
        </w:rPr>
        <w:t>«Средняя общеобразовательная школа   №13»</w:t>
      </w:r>
    </w:p>
    <w:p w:rsidR="005C2DF8" w:rsidRDefault="005C2DF8" w:rsidP="005C2DF8">
      <w:pPr>
        <w:suppressAutoHyphens/>
        <w:ind w:left="284" w:right="283"/>
        <w:rPr>
          <w:bCs/>
          <w:sz w:val="28"/>
          <w:szCs w:val="28"/>
        </w:rPr>
      </w:pPr>
    </w:p>
    <w:p w:rsidR="005C2DF8" w:rsidRPr="00CD7697" w:rsidRDefault="005C2DF8" w:rsidP="005C2DF8">
      <w:pPr>
        <w:shd w:val="clear" w:color="auto" w:fill="FFFFFF"/>
        <w:ind w:right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</w:t>
      </w:r>
      <w:r w:rsidRPr="00CD7697">
        <w:rPr>
          <w:bCs/>
          <w:sz w:val="28"/>
          <w:szCs w:val="28"/>
        </w:rPr>
        <w:t>«Принято»</w:t>
      </w:r>
    </w:p>
    <w:p w:rsidR="005C2DF8" w:rsidRPr="00CD7697" w:rsidRDefault="005C2DF8" w:rsidP="005C2DF8">
      <w:pPr>
        <w:shd w:val="clear" w:color="auto" w:fill="FFFFFF"/>
        <w:ind w:right="567"/>
        <w:jc w:val="right"/>
        <w:rPr>
          <w:bCs/>
          <w:sz w:val="28"/>
          <w:szCs w:val="28"/>
        </w:rPr>
      </w:pPr>
      <w:r w:rsidRPr="00CD7697">
        <w:rPr>
          <w:bCs/>
          <w:sz w:val="28"/>
          <w:szCs w:val="28"/>
        </w:rPr>
        <w:t xml:space="preserve">                                                       </w:t>
      </w:r>
      <w:r>
        <w:rPr>
          <w:bCs/>
          <w:sz w:val="28"/>
          <w:szCs w:val="28"/>
        </w:rPr>
        <w:t xml:space="preserve">                         </w:t>
      </w:r>
      <w:r w:rsidRPr="00CD7697">
        <w:rPr>
          <w:bCs/>
          <w:sz w:val="28"/>
          <w:szCs w:val="28"/>
        </w:rPr>
        <w:t>педагогическим советом</w:t>
      </w:r>
    </w:p>
    <w:p w:rsidR="005C2DF8" w:rsidRPr="00CD7697" w:rsidRDefault="005C2DF8" w:rsidP="005C2DF8">
      <w:pPr>
        <w:shd w:val="clear" w:color="auto" w:fill="FFFFFF"/>
        <w:ind w:right="567"/>
        <w:jc w:val="right"/>
        <w:rPr>
          <w:bCs/>
          <w:sz w:val="28"/>
          <w:szCs w:val="28"/>
        </w:rPr>
      </w:pPr>
      <w:r w:rsidRPr="00CD7697">
        <w:rPr>
          <w:bCs/>
          <w:sz w:val="28"/>
          <w:szCs w:val="28"/>
        </w:rPr>
        <w:t xml:space="preserve">                                                       </w:t>
      </w:r>
      <w:r>
        <w:rPr>
          <w:bCs/>
          <w:sz w:val="28"/>
          <w:szCs w:val="28"/>
        </w:rPr>
        <w:t xml:space="preserve">                       </w:t>
      </w:r>
      <w:r w:rsidRPr="00CD7697">
        <w:rPr>
          <w:bCs/>
          <w:sz w:val="28"/>
          <w:szCs w:val="28"/>
        </w:rPr>
        <w:t>протокол от 28.08.21 г. № 1</w:t>
      </w:r>
    </w:p>
    <w:p w:rsidR="005C2DF8" w:rsidRPr="00CD7697" w:rsidRDefault="005C2DF8" w:rsidP="005C2DF8">
      <w:pPr>
        <w:shd w:val="clear" w:color="auto" w:fill="FFFFFF"/>
        <w:ind w:left="567" w:right="567"/>
        <w:jc w:val="right"/>
        <w:rPr>
          <w:bCs/>
          <w:sz w:val="28"/>
          <w:szCs w:val="28"/>
        </w:rPr>
      </w:pPr>
      <w:r w:rsidRPr="00CD7697">
        <w:rPr>
          <w:bCs/>
          <w:sz w:val="28"/>
          <w:szCs w:val="28"/>
        </w:rPr>
        <w:t xml:space="preserve">                                               Введено приказом от 28.08.2021 г. №238                                                                                            </w:t>
      </w:r>
    </w:p>
    <w:p w:rsidR="005C2DF8" w:rsidRPr="00CD7697" w:rsidRDefault="005C2DF8" w:rsidP="005C2DF8">
      <w:pPr>
        <w:shd w:val="clear" w:color="auto" w:fill="FFFFFF"/>
        <w:ind w:right="567"/>
        <w:jc w:val="right"/>
        <w:rPr>
          <w:bCs/>
          <w:sz w:val="28"/>
          <w:szCs w:val="28"/>
        </w:rPr>
      </w:pPr>
      <w:r w:rsidRPr="00CD7697">
        <w:rPr>
          <w:bCs/>
          <w:sz w:val="28"/>
          <w:szCs w:val="28"/>
        </w:rPr>
        <w:t xml:space="preserve">                                                       </w:t>
      </w:r>
      <w:r>
        <w:rPr>
          <w:bCs/>
          <w:sz w:val="28"/>
          <w:szCs w:val="28"/>
        </w:rPr>
        <w:t xml:space="preserve">     </w:t>
      </w:r>
      <w:r w:rsidRPr="00CD7697">
        <w:rPr>
          <w:bCs/>
          <w:sz w:val="28"/>
          <w:szCs w:val="28"/>
        </w:rPr>
        <w:t>Директор школы МБОУ</w:t>
      </w:r>
      <w:proofErr w:type="gramStart"/>
      <w:r w:rsidRPr="00CD7697">
        <w:rPr>
          <w:bCs/>
          <w:sz w:val="28"/>
          <w:szCs w:val="28"/>
        </w:rPr>
        <w:t>«С</w:t>
      </w:r>
      <w:proofErr w:type="gramEnd"/>
      <w:r w:rsidRPr="00CD7697">
        <w:rPr>
          <w:bCs/>
          <w:sz w:val="28"/>
          <w:szCs w:val="28"/>
        </w:rPr>
        <w:t>ОШ№13»</w:t>
      </w:r>
    </w:p>
    <w:p w:rsidR="005C2DF8" w:rsidRPr="00CD7697" w:rsidRDefault="005C2DF8" w:rsidP="005C2DF8">
      <w:pPr>
        <w:shd w:val="clear" w:color="auto" w:fill="FFFFFF"/>
        <w:ind w:left="567" w:right="567" w:firstLine="4820"/>
        <w:jc w:val="right"/>
        <w:rPr>
          <w:bCs/>
          <w:sz w:val="28"/>
          <w:szCs w:val="28"/>
        </w:rPr>
      </w:pPr>
      <w:r w:rsidRPr="00CD7697">
        <w:rPr>
          <w:bCs/>
          <w:sz w:val="28"/>
          <w:szCs w:val="28"/>
        </w:rPr>
        <w:t xml:space="preserve">Д.Ш.Гильманов           </w:t>
      </w:r>
    </w:p>
    <w:p w:rsidR="005C2DF8" w:rsidRPr="00D77095" w:rsidRDefault="005C2DF8" w:rsidP="005C2DF8">
      <w:pPr>
        <w:suppressAutoHyphens/>
        <w:ind w:left="284" w:right="283"/>
        <w:jc w:val="center"/>
        <w:rPr>
          <w:b/>
          <w:bCs/>
          <w:sz w:val="28"/>
          <w:szCs w:val="28"/>
        </w:rPr>
      </w:pPr>
      <w:r w:rsidRPr="00D77095">
        <w:rPr>
          <w:b/>
          <w:bCs/>
          <w:sz w:val="28"/>
          <w:szCs w:val="28"/>
        </w:rPr>
        <w:t>РАБОЧАЯ ПРОГРАММА</w:t>
      </w:r>
    </w:p>
    <w:p w:rsidR="005C2DF8" w:rsidRDefault="005C2DF8" w:rsidP="005C2DF8">
      <w:pPr>
        <w:suppressAutoHyphens/>
        <w:ind w:left="284" w:righ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объединения дополнителного образования</w:t>
      </w:r>
    </w:p>
    <w:p w:rsidR="005C2DF8" w:rsidRPr="00D77095" w:rsidRDefault="005C2DF8" w:rsidP="005C2DF8">
      <w:pPr>
        <w:suppressAutoHyphens/>
        <w:ind w:left="284" w:right="283"/>
        <w:jc w:val="center"/>
        <w:rPr>
          <w:b/>
          <w:bCs/>
          <w:sz w:val="28"/>
          <w:szCs w:val="28"/>
        </w:rPr>
      </w:pPr>
      <w:r w:rsidRPr="00C0155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Тимуровское движение</w:t>
      </w:r>
      <w:r w:rsidRPr="00C0155C">
        <w:rPr>
          <w:b/>
          <w:bCs/>
          <w:sz w:val="28"/>
          <w:szCs w:val="28"/>
        </w:rPr>
        <w:t xml:space="preserve">» </w:t>
      </w:r>
    </w:p>
    <w:p w:rsidR="005C2DF8" w:rsidRPr="00CD7697" w:rsidRDefault="005C2DF8" w:rsidP="005C2DF8">
      <w:pPr>
        <w:pStyle w:val="4"/>
        <w:spacing w:before="0" w:after="0"/>
        <w:jc w:val="center"/>
        <w:rPr>
          <w:rFonts w:ascii="Times New Roman" w:hAnsi="Times New Roman"/>
          <w:i/>
        </w:rPr>
      </w:pPr>
      <w:r w:rsidRPr="00CD7697">
        <w:rPr>
          <w:rFonts w:ascii="Times New Roman" w:hAnsi="Times New Roman"/>
          <w:i/>
        </w:rPr>
        <w:t>по общекультурному направлению</w:t>
      </w:r>
    </w:p>
    <w:p w:rsidR="005C2DF8" w:rsidRPr="00CD7697" w:rsidRDefault="005C2DF8" w:rsidP="005C2DF8">
      <w:pPr>
        <w:jc w:val="center"/>
        <w:rPr>
          <w:sz w:val="28"/>
          <w:szCs w:val="28"/>
        </w:rPr>
      </w:pPr>
      <w:r w:rsidRPr="00CD7697">
        <w:rPr>
          <w:sz w:val="28"/>
          <w:szCs w:val="28"/>
        </w:rPr>
        <w:t>(количество часов в неделю 2 в год 68 часов)</w:t>
      </w:r>
    </w:p>
    <w:p w:rsidR="005C2DF8" w:rsidRPr="00D77095" w:rsidRDefault="005C2DF8" w:rsidP="005C2DF8">
      <w:pPr>
        <w:tabs>
          <w:tab w:val="left" w:pos="2820"/>
        </w:tabs>
        <w:jc w:val="center"/>
        <w:rPr>
          <w:bCs/>
          <w:sz w:val="28"/>
          <w:szCs w:val="28"/>
        </w:rPr>
      </w:pPr>
      <w:r w:rsidRPr="00CD7697">
        <w:rPr>
          <w:sz w:val="28"/>
          <w:szCs w:val="28"/>
        </w:rPr>
        <w:t xml:space="preserve">Составитель </w:t>
      </w:r>
      <w:r>
        <w:rPr>
          <w:sz w:val="28"/>
          <w:szCs w:val="28"/>
        </w:rPr>
        <w:t>Захарова М.В.</w:t>
      </w:r>
    </w:p>
    <w:p w:rsidR="005C2DF8" w:rsidRDefault="005C2DF8" w:rsidP="005C2DF8">
      <w:pPr>
        <w:suppressAutoHyphens/>
        <w:ind w:left="284" w:right="283"/>
        <w:jc w:val="center"/>
        <w:rPr>
          <w:bCs/>
          <w:sz w:val="28"/>
          <w:szCs w:val="28"/>
        </w:rPr>
      </w:pPr>
    </w:p>
    <w:p w:rsidR="005C2DF8" w:rsidRPr="00D77095" w:rsidRDefault="005C2DF8" w:rsidP="005C2DF8">
      <w:pPr>
        <w:suppressAutoHyphens/>
        <w:ind w:left="284" w:right="28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</w:t>
      </w:r>
      <w:r w:rsidRPr="00D77095">
        <w:rPr>
          <w:bCs/>
          <w:sz w:val="28"/>
          <w:szCs w:val="28"/>
        </w:rPr>
        <w:t xml:space="preserve"> Набережные Челны</w:t>
      </w:r>
      <w:r>
        <w:rPr>
          <w:bCs/>
          <w:sz w:val="28"/>
          <w:szCs w:val="28"/>
        </w:rPr>
        <w:t xml:space="preserve"> 2021год</w:t>
      </w:r>
    </w:p>
    <w:p w:rsidR="005C2DF8" w:rsidRPr="005D0D7F" w:rsidRDefault="005C2DF8" w:rsidP="005C2DF8">
      <w:pPr>
        <w:rPr>
          <w:sz w:val="28"/>
          <w:szCs w:val="28"/>
        </w:rPr>
      </w:pPr>
    </w:p>
    <w:p w:rsidR="00563960" w:rsidRPr="00563960" w:rsidRDefault="00563960" w:rsidP="00563960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63960">
        <w:rPr>
          <w:color w:val="000000"/>
        </w:rPr>
        <w:t xml:space="preserve">Программа "Тимуровское движение" создана для учащихся 1-4 классов (7-10 лет) общеобразовательной школы. </w:t>
      </w:r>
      <w:proofErr w:type="gramStart"/>
      <w:r w:rsidRPr="00563960">
        <w:rPr>
          <w:color w:val="000000"/>
        </w:rPr>
        <w:t>Рассчитана</w:t>
      </w:r>
      <w:proofErr w:type="gramEnd"/>
      <w:r w:rsidRPr="00563960">
        <w:rPr>
          <w:color w:val="000000"/>
        </w:rPr>
        <w:t xml:space="preserve"> на 68 часов. Занятия проводится один раз в неделю. Делится на теоретические и практические занятия. Практические занятия проводится в форме игр, в работе с населением, экологические десанты и другие занятия.</w:t>
      </w:r>
    </w:p>
    <w:p w:rsidR="00563960" w:rsidRPr="00563960" w:rsidRDefault="00563960" w:rsidP="00563960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63960">
        <w:rPr>
          <w:color w:val="000000"/>
        </w:rPr>
        <w:t>Детство - время активного социального "развертывания" растущего человека и освоения им социокультурных достижений и ценностей, период пробы и самоопределения в постоянно расширяющихся и усложняющихся контактах.</w:t>
      </w:r>
    </w:p>
    <w:p w:rsidR="00563960" w:rsidRPr="00563960" w:rsidRDefault="00563960" w:rsidP="00563960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63960">
        <w:rPr>
          <w:color w:val="000000"/>
        </w:rPr>
        <w:t>В настоящее время в России рассматривается как стратегический ресурс государственно-общественного развития. Современные модели взаимодействия "Общество-государство" предусматривает, в основном, пассивное участие детей и молодых людей в мероприятиях, организуемых социальными институтами.</w:t>
      </w:r>
    </w:p>
    <w:p w:rsidR="00563960" w:rsidRPr="00563960" w:rsidRDefault="00563960" w:rsidP="00563960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63960">
        <w:rPr>
          <w:color w:val="000000"/>
        </w:rPr>
        <w:t xml:space="preserve">В то же время воспитательное значение примера социальной инициативы, глубина ее воздействия на самого инициатора и его ближайшее окружение могут оказывать моральное и духовное влияние, сопоставимое с эффективностью специально организованной воспитательной работы образовательных учреждений, профессиональных педагогов, семьи. В подростковом возрасте складываются способности к свободному мышлению и самостоятельности, а творческая деятельность, в том числе социальная, становится реальной личностной потребностью. Процесс воспитания активности должен </w:t>
      </w:r>
      <w:proofErr w:type="gramStart"/>
      <w:r w:rsidRPr="00563960">
        <w:rPr>
          <w:color w:val="000000"/>
        </w:rPr>
        <w:t>строится</w:t>
      </w:r>
      <w:proofErr w:type="gramEnd"/>
      <w:r w:rsidRPr="00563960">
        <w:rPr>
          <w:color w:val="000000"/>
        </w:rPr>
        <w:t xml:space="preserve"> на основе сотрудничества, взаимного уважения и доверия взрослых и детей.</w:t>
      </w:r>
    </w:p>
    <w:p w:rsidR="00563960" w:rsidRPr="00563960" w:rsidRDefault="00563960" w:rsidP="00563960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63960">
        <w:rPr>
          <w:color w:val="000000"/>
        </w:rPr>
        <w:t>Чисто детских социальных инициатив быть не может. На самом деле детская социальная инициатива - это всегда инициатива взрослых, поддержанная ребятами, увлекшая ребят. Благодаря помощи и руководству взрослых дети взрослеют. Содержание проектов, входящих в Программу, таково, что способствует формированию активной гражданской позиции и создает мотивацию на принятие активной социальной роли даже тех ребят, которые в силу ряда причин не имеют ярко выраженных лидерских способностей.</w:t>
      </w:r>
    </w:p>
    <w:p w:rsidR="00563960" w:rsidRPr="00563960" w:rsidRDefault="00563960" w:rsidP="00563960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63960">
        <w:rPr>
          <w:color w:val="000000"/>
        </w:rPr>
        <w:t>В настоящее время необходимо скоординировать усилие школы, внешкольных учреждений, детских объединений, всех тех, кто считает, что в условиях сложного периода нестабильности и социальных конфликтов во многих сферах нашей жизни особенно остро ощущается необходимость восстановления утраченных общечеловеческих ценностей: гуманизма и милосердия, человеколюбия и сострадания, которые должны воспитываться с детства.</w:t>
      </w:r>
    </w:p>
    <w:p w:rsidR="00563960" w:rsidRPr="00563960" w:rsidRDefault="00563960" w:rsidP="00563960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63960">
        <w:rPr>
          <w:color w:val="000000"/>
        </w:rPr>
        <w:t>Комплексная программа развития детского тимуровского движения в МБОУ СОШ №13 преследует основную идею - воспитать поколение тех, кто способен помочь, понимающих, что важны не слова жалости, а отношения на равных и реальная помощь, основанная на уважении к человеку.</w:t>
      </w:r>
    </w:p>
    <w:p w:rsidR="00563960" w:rsidRDefault="00563960" w:rsidP="0056396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04671" w:rsidRDefault="00A04671" w:rsidP="0056396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04671" w:rsidRDefault="00A04671" w:rsidP="0056396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04671" w:rsidRDefault="00A04671" w:rsidP="0056396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04671" w:rsidRPr="00563960" w:rsidRDefault="00A04671" w:rsidP="0056396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563960">
        <w:rPr>
          <w:rFonts w:ascii="Times New Roman" w:hAnsi="Times New Roman" w:cs="Times New Roman"/>
          <w:b/>
          <w:sz w:val="24"/>
          <w:szCs w:val="24"/>
        </w:rPr>
        <w:tab/>
      </w:r>
      <w:r w:rsidRPr="00563960">
        <w:rPr>
          <w:rFonts w:ascii="Times New Roman" w:hAnsi="Times New Roman" w:cs="Times New Roman"/>
          <w:sz w:val="24"/>
          <w:szCs w:val="24"/>
        </w:rPr>
        <w:t>- поддержка социальных инициатив, направленных на распространение гуманизма, милосердия, человеколюбия и сострадания.</w:t>
      </w:r>
    </w:p>
    <w:p w:rsidR="00563960" w:rsidRPr="00563960" w:rsidRDefault="00563960" w:rsidP="00563960">
      <w:pPr>
        <w:spacing w:after="0" w:line="360" w:lineRule="auto"/>
        <w:ind w:right="-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63960" w:rsidRPr="00563960" w:rsidRDefault="00563960" w:rsidP="00563960">
      <w:pPr>
        <w:spacing w:after="0" w:line="360" w:lineRule="auto"/>
        <w:ind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1. Нести радость людям, не быть равнодушными, все делать не напоказ, а от чистого сердца, улучшать окружающую жизнь.</w:t>
      </w:r>
    </w:p>
    <w:p w:rsidR="00563960" w:rsidRPr="00563960" w:rsidRDefault="00563960" w:rsidP="00563960">
      <w:pPr>
        <w:spacing w:after="0" w:line="360" w:lineRule="auto"/>
        <w:ind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 xml:space="preserve">2. Содействовать развитию и консолидации детских отрядов – участников тимуровского движения школы, формирование у   </w:t>
      </w:r>
    </w:p>
    <w:p w:rsidR="00563960" w:rsidRPr="00563960" w:rsidRDefault="00563960" w:rsidP="00563960">
      <w:pPr>
        <w:spacing w:after="0" w:line="360" w:lineRule="auto"/>
        <w:ind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 xml:space="preserve">    детей культуры социального служения как важного фактора развития современного общества.</w:t>
      </w:r>
    </w:p>
    <w:p w:rsidR="00563960" w:rsidRPr="00563960" w:rsidRDefault="00563960" w:rsidP="00563960">
      <w:pPr>
        <w:spacing w:after="0" w:line="360" w:lineRule="auto"/>
        <w:ind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3. Наполнить свои интересы социально значимым содержанием, основанным на опыте поколений.</w:t>
      </w:r>
    </w:p>
    <w:p w:rsidR="00563960" w:rsidRPr="00563960" w:rsidRDefault="00563960" w:rsidP="00563960">
      <w:pPr>
        <w:spacing w:after="0" w:line="360" w:lineRule="auto"/>
        <w:ind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4. Развивать индивидуальные качества ребят через различные формы внеклассной и внеурочной деятельности.</w:t>
      </w:r>
    </w:p>
    <w:p w:rsidR="00563960" w:rsidRPr="00563960" w:rsidRDefault="00563960" w:rsidP="00563960">
      <w:pPr>
        <w:spacing w:after="0" w:line="360" w:lineRule="auto"/>
        <w:ind w:right="-8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b/>
          <w:i/>
          <w:iCs/>
          <w:sz w:val="24"/>
          <w:szCs w:val="24"/>
        </w:rPr>
        <w:t>Средствами воспитания</w:t>
      </w:r>
      <w:r w:rsidRPr="00563960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563960">
        <w:rPr>
          <w:rFonts w:ascii="Times New Roman" w:hAnsi="Times New Roman" w:cs="Times New Roman"/>
          <w:i/>
          <w:iCs/>
          <w:sz w:val="24"/>
          <w:szCs w:val="24"/>
        </w:rPr>
        <w:t xml:space="preserve">деятельность, общение и отношения, </w:t>
      </w:r>
      <w:r w:rsidRPr="00563960">
        <w:rPr>
          <w:rFonts w:ascii="Times New Roman" w:hAnsi="Times New Roman" w:cs="Times New Roman"/>
          <w:sz w:val="24"/>
          <w:szCs w:val="24"/>
        </w:rPr>
        <w:t>которые подчинены правилам, обязанностям и правам, закрепленными Уставом отряда.</w:t>
      </w: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b/>
          <w:i/>
          <w:iCs/>
          <w:sz w:val="24"/>
          <w:szCs w:val="24"/>
        </w:rPr>
        <w:t>Деятельность</w:t>
      </w:r>
      <w:r w:rsidRPr="00563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960">
        <w:rPr>
          <w:rFonts w:ascii="Times New Roman" w:hAnsi="Times New Roman" w:cs="Times New Roman"/>
          <w:sz w:val="24"/>
          <w:szCs w:val="24"/>
        </w:rPr>
        <w:t xml:space="preserve">любого вида должна привести к личному успеху, должна быть не бесполезной для людей, нравственно и экономически значимой. Ведущие </w:t>
      </w:r>
      <w:r w:rsidRPr="00563960">
        <w:rPr>
          <w:rFonts w:ascii="Times New Roman" w:hAnsi="Times New Roman" w:cs="Times New Roman"/>
          <w:i/>
          <w:iCs/>
          <w:sz w:val="24"/>
          <w:szCs w:val="24"/>
          <w:u w:val="single"/>
        </w:rPr>
        <w:t>виды деятельности</w:t>
      </w:r>
      <w:r w:rsidRPr="00563960">
        <w:rPr>
          <w:rFonts w:ascii="Times New Roman" w:hAnsi="Times New Roman" w:cs="Times New Roman"/>
          <w:sz w:val="24"/>
          <w:szCs w:val="24"/>
        </w:rPr>
        <w:t xml:space="preserve">: познавательная, интеллектуальная, эстетическая, физическая, спортивная, духовная. </w:t>
      </w: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 общении </w:t>
      </w:r>
      <w:r w:rsidRPr="00563960">
        <w:rPr>
          <w:rFonts w:ascii="Times New Roman" w:hAnsi="Times New Roman" w:cs="Times New Roman"/>
          <w:sz w:val="24"/>
          <w:szCs w:val="24"/>
        </w:rPr>
        <w:t>должны реализовываться следующие правила:</w:t>
      </w:r>
    </w:p>
    <w:p w:rsidR="00563960" w:rsidRPr="00563960" w:rsidRDefault="00563960" w:rsidP="00563960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960">
        <w:rPr>
          <w:rFonts w:ascii="Times New Roman" w:hAnsi="Times New Roman"/>
          <w:sz w:val="24"/>
          <w:szCs w:val="24"/>
        </w:rPr>
        <w:t>умение выслушивать его до конца;</w:t>
      </w:r>
    </w:p>
    <w:p w:rsidR="00563960" w:rsidRPr="00563960" w:rsidRDefault="00563960" w:rsidP="00563960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960">
        <w:rPr>
          <w:rFonts w:ascii="Times New Roman" w:hAnsi="Times New Roman"/>
          <w:sz w:val="24"/>
          <w:szCs w:val="24"/>
        </w:rPr>
        <w:t>не принимать за него решения, а побуждать его сделать это самостоятельно;</w:t>
      </w:r>
    </w:p>
    <w:p w:rsidR="00563960" w:rsidRPr="00563960" w:rsidRDefault="00563960" w:rsidP="00563960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960">
        <w:rPr>
          <w:rFonts w:ascii="Times New Roman" w:hAnsi="Times New Roman"/>
          <w:sz w:val="24"/>
          <w:szCs w:val="24"/>
        </w:rPr>
        <w:t>открытость и доступность учащимся.</w:t>
      </w: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i/>
          <w:iCs/>
          <w:sz w:val="24"/>
          <w:szCs w:val="24"/>
          <w:u w:val="single"/>
        </w:rPr>
        <w:t>Отношения</w:t>
      </w:r>
      <w:r w:rsidRPr="00563960">
        <w:rPr>
          <w:rFonts w:ascii="Times New Roman" w:hAnsi="Times New Roman" w:cs="Times New Roman"/>
          <w:sz w:val="24"/>
          <w:szCs w:val="24"/>
        </w:rPr>
        <w:t xml:space="preserve"> строятся на взаимном уважении, доверии, справедливости и требовательности</w:t>
      </w: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ind w:right="-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результаты:</w:t>
      </w:r>
    </w:p>
    <w:p w:rsidR="00563960" w:rsidRPr="00563960" w:rsidRDefault="00563960" w:rsidP="00563960">
      <w:pPr>
        <w:spacing w:after="0" w:line="360" w:lineRule="auto"/>
        <w:ind w:right="-8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В результате целенаправленной работы по организации тимуровского движения учащиеся приобретут такие духовно-нравственные качества как милосердие, терпимость, сострадание, трудолюбие, чувство долга и ответственность.</w:t>
      </w:r>
    </w:p>
    <w:p w:rsidR="00563960" w:rsidRPr="00563960" w:rsidRDefault="00563960" w:rsidP="00563960">
      <w:pPr>
        <w:spacing w:after="0" w:line="360" w:lineRule="auto"/>
        <w:ind w:right="-8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Пополнят свои интересы социально значимым содержанием, основанным на опыте поколений.</w:t>
      </w:r>
    </w:p>
    <w:p w:rsidR="00563960" w:rsidRPr="00563960" w:rsidRDefault="00563960" w:rsidP="00563960">
      <w:pPr>
        <w:spacing w:after="0" w:line="360" w:lineRule="auto"/>
        <w:ind w:right="-8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Приобщатся к культуре, традициям, общечеловеческим ценностям своего народа.</w:t>
      </w:r>
    </w:p>
    <w:p w:rsidR="00563960" w:rsidRPr="00563960" w:rsidRDefault="00563960" w:rsidP="00563960">
      <w:pPr>
        <w:spacing w:after="0" w:line="360" w:lineRule="auto"/>
        <w:ind w:right="-8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 xml:space="preserve">Будут расти гражданами своего Отечества, людьми,  уважающими себя и других. Станут полезными и нужными своей семье,  </w:t>
      </w:r>
    </w:p>
    <w:p w:rsidR="00563960" w:rsidRPr="00563960" w:rsidRDefault="00563960" w:rsidP="00563960">
      <w:pPr>
        <w:spacing w:after="0" w:line="360" w:lineRule="auto"/>
        <w:ind w:right="-8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своему обществу.</w:t>
      </w:r>
    </w:p>
    <w:p w:rsidR="00563960" w:rsidRPr="00563960" w:rsidRDefault="00563960" w:rsidP="00563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 xml:space="preserve">            Будут воспитываться высоконравственной личностью.</w:t>
      </w:r>
    </w:p>
    <w:p w:rsidR="00563960" w:rsidRPr="00563960" w:rsidRDefault="00563960" w:rsidP="00563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 xml:space="preserve">           Формируются качества  индивидуализированного, здоровьесберегающего, обоснованного образа жизни, социально     </w:t>
      </w:r>
    </w:p>
    <w:p w:rsidR="00563960" w:rsidRPr="00563960" w:rsidRDefault="00563960" w:rsidP="00563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63960">
        <w:rPr>
          <w:rFonts w:ascii="Times New Roman" w:hAnsi="Times New Roman" w:cs="Times New Roman"/>
          <w:sz w:val="24"/>
          <w:szCs w:val="24"/>
        </w:rPr>
        <w:t>адаптированного</w:t>
      </w:r>
      <w:proofErr w:type="gramEnd"/>
      <w:r w:rsidRPr="00563960">
        <w:rPr>
          <w:rFonts w:ascii="Times New Roman" w:hAnsi="Times New Roman" w:cs="Times New Roman"/>
          <w:sz w:val="24"/>
          <w:szCs w:val="24"/>
        </w:rPr>
        <w:t xml:space="preserve"> к современному образу жизни;</w:t>
      </w:r>
    </w:p>
    <w:p w:rsidR="00563960" w:rsidRDefault="00563960" w:rsidP="00563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63960" w:rsidRDefault="00563960" w:rsidP="00563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ind w:right="-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t>Формы и методы реализации:</w:t>
      </w:r>
    </w:p>
    <w:p w:rsidR="00563960" w:rsidRPr="00563960" w:rsidRDefault="00563960" w:rsidP="00563960">
      <w:pPr>
        <w:spacing w:after="0" w:line="360" w:lineRule="auto"/>
        <w:ind w:left="709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1. Беседы, диспуты, круглые столы, проекты</w:t>
      </w:r>
    </w:p>
    <w:p w:rsidR="00563960" w:rsidRPr="00563960" w:rsidRDefault="00563960" w:rsidP="00563960">
      <w:pPr>
        <w:spacing w:after="0" w:line="360" w:lineRule="auto"/>
        <w:ind w:left="709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2. Встречи</w:t>
      </w:r>
    </w:p>
    <w:p w:rsidR="00563960" w:rsidRPr="00563960" w:rsidRDefault="00563960" w:rsidP="00563960">
      <w:pPr>
        <w:spacing w:after="0" w:line="360" w:lineRule="auto"/>
        <w:ind w:left="709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3. Просмотр фильмов</w:t>
      </w:r>
    </w:p>
    <w:p w:rsidR="00563960" w:rsidRPr="00563960" w:rsidRDefault="00563960" w:rsidP="00563960">
      <w:pPr>
        <w:spacing w:after="0" w:line="360" w:lineRule="auto"/>
        <w:ind w:left="709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4. Экскурсии, походы</w:t>
      </w:r>
    </w:p>
    <w:p w:rsidR="00563960" w:rsidRPr="00563960" w:rsidRDefault="00563960" w:rsidP="00563960">
      <w:pPr>
        <w:spacing w:after="0" w:line="360" w:lineRule="auto"/>
        <w:ind w:left="709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5. Оказание помощи на дому</w:t>
      </w:r>
    </w:p>
    <w:p w:rsidR="00563960" w:rsidRPr="00563960" w:rsidRDefault="00563960" w:rsidP="00563960">
      <w:pPr>
        <w:spacing w:after="0" w:line="360" w:lineRule="auto"/>
        <w:ind w:left="709" w:right="-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960">
        <w:rPr>
          <w:rFonts w:ascii="Times New Roman" w:hAnsi="Times New Roman" w:cs="Times New Roman"/>
          <w:sz w:val="24"/>
          <w:szCs w:val="24"/>
        </w:rPr>
        <w:t>6. Акции</w:t>
      </w:r>
    </w:p>
    <w:p w:rsidR="00563960" w:rsidRPr="00563960" w:rsidRDefault="00563960" w:rsidP="0056396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Pr="00563960" w:rsidRDefault="00563960" w:rsidP="0056396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P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t xml:space="preserve">         Содержание работы объединения по социально-педагогическому направлению </w:t>
      </w:r>
    </w:p>
    <w:p w:rsidR="00563960" w:rsidRPr="00563960" w:rsidRDefault="00563960" w:rsidP="00563960">
      <w:pPr>
        <w:shd w:val="clear" w:color="auto" w:fill="FFFFFF"/>
        <w:suppressAutoHyphens/>
        <w:spacing w:after="0" w:line="240" w:lineRule="auto"/>
        <w:ind w:right="10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t xml:space="preserve">        «Спешим делать добро»</w:t>
      </w:r>
    </w:p>
    <w:p w:rsidR="00563960" w:rsidRPr="00563960" w:rsidRDefault="00563960" w:rsidP="005639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01"/>
        <w:gridCol w:w="2808"/>
        <w:gridCol w:w="5739"/>
        <w:gridCol w:w="3960"/>
        <w:gridCol w:w="1980"/>
      </w:tblGrid>
      <w:tr w:rsidR="00563960" w:rsidRPr="00563960" w:rsidTr="00A04671">
        <w:tc>
          <w:tcPr>
            <w:tcW w:w="801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08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5739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Темы занятий</w:t>
            </w:r>
          </w:p>
        </w:tc>
        <w:tc>
          <w:tcPr>
            <w:tcW w:w="3960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Краткое содержание учебной темы.</w:t>
            </w:r>
          </w:p>
        </w:tc>
        <w:tc>
          <w:tcPr>
            <w:tcW w:w="1980" w:type="dxa"/>
          </w:tcPr>
          <w:p w:rsidR="00563960" w:rsidRPr="00563960" w:rsidRDefault="00563960" w:rsidP="00A04671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960" w:rsidRPr="00563960" w:rsidTr="00A04671">
        <w:tc>
          <w:tcPr>
            <w:tcW w:w="801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«Эстафета добрых дел»</w:t>
            </w:r>
          </w:p>
        </w:tc>
        <w:tc>
          <w:tcPr>
            <w:tcW w:w="5739" w:type="dxa"/>
          </w:tcPr>
          <w:p w:rsidR="00563960" w:rsidRPr="00563960" w:rsidRDefault="00563960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>Праздничный концерт, посвященный Дню пожилых людей;  акция «Пусть будет теплой осень жизни...»    посвященная Дню пожилого человека; акция  «Осенняя неделя добра»</w:t>
            </w:r>
          </w:p>
          <w:p w:rsidR="00563960" w:rsidRPr="00563960" w:rsidRDefault="00563960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#ДОБРЫЙ </w:t>
            </w:r>
            <w:proofErr w:type="gramStart"/>
            <w:r w:rsidRPr="00563960">
              <w:rPr>
                <w:rFonts w:ascii="Times New Roman" w:hAnsi="Times New Roman" w:cs="Times New Roman"/>
              </w:rPr>
              <w:t>ТАТАРСТА Н</w:t>
            </w:r>
            <w:proofErr w:type="gramEnd"/>
            <w:r w:rsidRPr="00563960">
              <w:rPr>
                <w:rFonts w:ascii="Times New Roman" w:hAnsi="Times New Roman" w:cs="Times New Roman"/>
              </w:rPr>
              <w:t>; акция «#ЯнекурюЧелны»; спартианские игры;</w:t>
            </w:r>
            <w:r w:rsidRPr="00563960">
              <w:rPr>
                <w:rFonts w:ascii="Times New Roman" w:hAnsi="Times New Roman" w:cs="Times New Roman"/>
                <w:bCs/>
              </w:rPr>
              <w:t xml:space="preserve"> подготовка к  семинару «Использование  современных форм и методов на занятиях социально-педагогической направленности»</w:t>
            </w:r>
            <w:r w:rsidRPr="00563960">
              <w:rPr>
                <w:rFonts w:ascii="Times New Roman" w:hAnsi="Times New Roman" w:cs="Times New Roman"/>
              </w:rPr>
              <w:t>; мастер-классы для детей, попавших в трудную жизненную ситуацию; акция «Дети - детям»; акция «Большая прогулка»; акция «Большая прогулка»; акция «Зимняя сказка»; проект «В добрый путь»; организация концертной программы на дому подшефного ребенка с ОВЗ, для младших сверстников, оставшихся без попечения родителей, из многодетных и малообеспеченных семей; акция «Герои живут рядом», посвященная Дню защитника Отечества; праздничный концерт, посвященный Дню Защитника Отечества; акция «Подарок солдату» акция «Подари радость»</w:t>
            </w:r>
            <w:proofErr w:type="gramStart"/>
            <w:r w:rsidRPr="00563960">
              <w:rPr>
                <w:rFonts w:ascii="Times New Roman" w:hAnsi="Times New Roman" w:cs="Times New Roman"/>
              </w:rPr>
              <w:t>;а</w:t>
            </w:r>
            <w:proofErr w:type="gramEnd"/>
            <w:r w:rsidRPr="00563960">
              <w:rPr>
                <w:rFonts w:ascii="Times New Roman" w:hAnsi="Times New Roman" w:cs="Times New Roman"/>
              </w:rPr>
              <w:t>кция «Добрая ярмарка»; акция «Весенняя неделя добра»; праздничный концерт, посвященный к 9 Мая; игровая программа «Эстафета добрых дел»</w:t>
            </w:r>
          </w:p>
          <w:p w:rsidR="00563960" w:rsidRPr="00563960" w:rsidRDefault="00563960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563960" w:rsidRPr="00563960" w:rsidRDefault="00563960" w:rsidP="00A04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Укрепление связи между поколениями, формирование толерантного отношения к детям с ограниченными возможностями здоровья. Проведение теоретических и практических занятий для лидеров тимуровских отрядов по организации системы эффективной деятельности тимуровского отряда. Организация праздников, концертов, игр; создание видеороликов, социальных плакатов, рисунков.</w:t>
            </w:r>
          </w:p>
          <w:p w:rsidR="00563960" w:rsidRPr="00563960" w:rsidRDefault="00563960" w:rsidP="00A04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563960" w:rsidRPr="00563960" w:rsidRDefault="00563960" w:rsidP="00A04671">
            <w:pPr>
              <w:shd w:val="clear" w:color="auto" w:fill="FFFFFF"/>
              <w:suppressAutoHyphens/>
              <w:spacing w:after="0" w:line="240" w:lineRule="auto"/>
              <w:ind w:left="-218" w:right="101" w:firstLine="21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</w:tr>
      <w:tr w:rsidR="00563960" w:rsidRPr="00563960" w:rsidTr="00A04671">
        <w:tc>
          <w:tcPr>
            <w:tcW w:w="801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«Я - тимуровец»</w:t>
            </w:r>
          </w:p>
        </w:tc>
        <w:tc>
          <w:tcPr>
            <w:tcW w:w="5739" w:type="dxa"/>
          </w:tcPr>
          <w:p w:rsidR="00563960" w:rsidRPr="00563960" w:rsidRDefault="00563960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отряда тимуровцев; вечеринка «</w:t>
            </w:r>
            <w:r w:rsidRPr="00563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</w:t>
            </w: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563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 семинару «Духовно-нравственное воспитание подрастающего поколения»;</w:t>
            </w: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беседа  «Поговорим о милосердии…»; круглый стол “Волшебное могущество добра”; </w:t>
            </w:r>
            <w:r w:rsidRPr="0056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конкурсу «Спешим делать добро!»; праздник «Спешим делать добро!»; итоговое заседание отряда тимуровцев</w:t>
            </w:r>
          </w:p>
        </w:tc>
        <w:tc>
          <w:tcPr>
            <w:tcW w:w="3960" w:type="dxa"/>
          </w:tcPr>
          <w:p w:rsidR="00563960" w:rsidRPr="00563960" w:rsidRDefault="00563960" w:rsidP="00A04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Освещение деятельности тимуровских отрядов в группе социальной сети ВКонтакте, через видеорепортажи, видеосюжеты, заметки и новости на радио, в газеты, на сайты образовательных </w:t>
            </w:r>
            <w:r w:rsidRPr="0056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города, раздаточный материал (листовки и др.)</w:t>
            </w:r>
          </w:p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563960" w:rsidRPr="00563960" w:rsidRDefault="00563960" w:rsidP="00A04671">
            <w:pPr>
              <w:shd w:val="clear" w:color="auto" w:fill="FFFFFF"/>
              <w:suppressAutoHyphens/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563960" w:rsidRPr="00563960" w:rsidTr="00A04671">
        <w:tc>
          <w:tcPr>
            <w:tcW w:w="801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08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«Территория успеха»</w:t>
            </w:r>
          </w:p>
        </w:tc>
        <w:tc>
          <w:tcPr>
            <w:tcW w:w="5739" w:type="dxa"/>
          </w:tcPr>
          <w:p w:rsidR="00563960" w:rsidRPr="00563960" w:rsidRDefault="00563960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социальных плакатов, рисунков «Мы смотрим Российское кино»; проект «Добрый Татарстан»; подготовка к  конкурсу рисунков «Портрет солдата»; подготовка к семинару «Социализация детей и подростков в условиях современного мира»; подготовка  конкурсу видеороликов и презентаций «Уроки мужества»</w:t>
            </w:r>
          </w:p>
        </w:tc>
        <w:tc>
          <w:tcPr>
            <w:tcW w:w="3960" w:type="dxa"/>
          </w:tcPr>
          <w:p w:rsidR="00563960" w:rsidRPr="00563960" w:rsidRDefault="00563960" w:rsidP="00A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творчества и художественного воображения детей, вовлечение детей и молодежи в социально- значимую деятельность через развитие проектной культуры, создание условий для развития патриотического воспитания по средствам современных технических средств обучения</w:t>
            </w:r>
          </w:p>
        </w:tc>
        <w:tc>
          <w:tcPr>
            <w:tcW w:w="1980" w:type="dxa"/>
          </w:tcPr>
          <w:p w:rsidR="00563960" w:rsidRPr="00563960" w:rsidRDefault="00563960" w:rsidP="00A04671">
            <w:pPr>
              <w:shd w:val="clear" w:color="auto" w:fill="FFFFFF"/>
              <w:suppressAutoHyphens/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563960" w:rsidRPr="00563960" w:rsidTr="00A04671">
        <w:tc>
          <w:tcPr>
            <w:tcW w:w="801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«Я горжусь!»</w:t>
            </w:r>
          </w:p>
        </w:tc>
        <w:tc>
          <w:tcPr>
            <w:tcW w:w="5739" w:type="dxa"/>
          </w:tcPr>
          <w:p w:rsidR="00563960" w:rsidRPr="00563960" w:rsidRDefault="00563960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визиток «От Волги до Камы. </w:t>
            </w:r>
            <w:proofErr w:type="gramStart"/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Традиции народов Поволжья; проект «Здоровые Челны»; литературная гостиная «Читающие Челны»; экскурсияв в школьный музей «Время выбрало вас...»; акция «Бессмертный полк»; проект «Моя семья причастна к той Победе»</w:t>
            </w:r>
            <w:proofErr w:type="gramEnd"/>
          </w:p>
        </w:tc>
        <w:tc>
          <w:tcPr>
            <w:tcW w:w="3960" w:type="dxa"/>
          </w:tcPr>
          <w:p w:rsidR="00563960" w:rsidRPr="00563960" w:rsidRDefault="00563960" w:rsidP="00A046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Пропаганда и популяризация тимуровского движения, социальная активность</w:t>
            </w:r>
          </w:p>
          <w:p w:rsidR="00563960" w:rsidRPr="00563960" w:rsidRDefault="00563960" w:rsidP="00A046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Прием самостоятельных решений, самостоятельный анализ своей деятельности, поступков.</w:t>
            </w:r>
          </w:p>
        </w:tc>
        <w:tc>
          <w:tcPr>
            <w:tcW w:w="1980" w:type="dxa"/>
          </w:tcPr>
          <w:p w:rsidR="00563960" w:rsidRPr="00563960" w:rsidRDefault="00563960" w:rsidP="00A04671">
            <w:pPr>
              <w:shd w:val="clear" w:color="auto" w:fill="FFFFFF"/>
              <w:suppressAutoHyphens/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563960" w:rsidRPr="00563960" w:rsidTr="00A04671">
        <w:tc>
          <w:tcPr>
            <w:tcW w:w="801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5739" w:type="dxa"/>
          </w:tcPr>
          <w:p w:rsidR="00563960" w:rsidRPr="00563960" w:rsidRDefault="00563960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Тимуровские десанты «Рука помощи»; рыцарский турнир для ребят из д/сада; тимуровские десанты «Чистый город»</w:t>
            </w:r>
          </w:p>
        </w:tc>
        <w:tc>
          <w:tcPr>
            <w:tcW w:w="3960" w:type="dxa"/>
          </w:tcPr>
          <w:p w:rsidR="00563960" w:rsidRPr="00563960" w:rsidRDefault="00563960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субботников, охрана окружающей среды</w:t>
            </w:r>
          </w:p>
        </w:tc>
        <w:tc>
          <w:tcPr>
            <w:tcW w:w="1980" w:type="dxa"/>
          </w:tcPr>
          <w:p w:rsidR="00563960" w:rsidRPr="00563960" w:rsidRDefault="00563960" w:rsidP="00A04671">
            <w:pPr>
              <w:shd w:val="clear" w:color="auto" w:fill="FFFFFF"/>
              <w:suppressAutoHyphens/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63960" w:rsidRPr="00563960" w:rsidTr="00A04671">
        <w:tc>
          <w:tcPr>
            <w:tcW w:w="801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563960" w:rsidRPr="00563960" w:rsidRDefault="00563960" w:rsidP="00A046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5739" w:type="dxa"/>
          </w:tcPr>
          <w:p w:rsidR="00563960" w:rsidRPr="00563960" w:rsidRDefault="00563960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0" w:type="dxa"/>
          </w:tcPr>
          <w:p w:rsidR="00563960" w:rsidRPr="00563960" w:rsidRDefault="00563960" w:rsidP="00A046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63960" w:rsidRPr="00563960" w:rsidRDefault="00563960" w:rsidP="00A04671">
            <w:pPr>
              <w:shd w:val="clear" w:color="auto" w:fill="FFFFFF"/>
              <w:suppressAutoHyphens/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</w:tr>
    </w:tbl>
    <w:p w:rsid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960" w:rsidRP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396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объединения дополнительного образования</w:t>
      </w:r>
    </w:p>
    <w:p w:rsidR="00563960" w:rsidRPr="00563960" w:rsidRDefault="00563960" w:rsidP="005639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lastRenderedPageBreak/>
        <w:t>по социально-педагогическому направлению</w:t>
      </w:r>
    </w:p>
    <w:p w:rsidR="00563960" w:rsidRPr="00563960" w:rsidRDefault="00563960" w:rsidP="00563960">
      <w:pPr>
        <w:shd w:val="clear" w:color="auto" w:fill="FFFFFF"/>
        <w:suppressAutoHyphens/>
        <w:spacing w:after="0" w:line="240" w:lineRule="auto"/>
        <w:ind w:right="101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563960">
        <w:rPr>
          <w:rFonts w:ascii="Times New Roman" w:hAnsi="Times New Roman" w:cs="Times New Roman"/>
          <w:b/>
          <w:sz w:val="24"/>
          <w:szCs w:val="24"/>
        </w:rPr>
        <w:t>«Спешим делать добро» на 202</w:t>
      </w:r>
      <w:r w:rsidR="00BB4DEE">
        <w:rPr>
          <w:rFonts w:ascii="Times New Roman" w:hAnsi="Times New Roman" w:cs="Times New Roman"/>
          <w:b/>
          <w:sz w:val="24"/>
          <w:szCs w:val="24"/>
        </w:rPr>
        <w:t>1</w:t>
      </w:r>
      <w:r w:rsidRPr="00563960">
        <w:rPr>
          <w:rFonts w:ascii="Times New Roman" w:hAnsi="Times New Roman" w:cs="Times New Roman"/>
          <w:b/>
          <w:sz w:val="24"/>
          <w:szCs w:val="24"/>
        </w:rPr>
        <w:t>-202</w:t>
      </w:r>
      <w:r w:rsidR="00BB4DEE">
        <w:rPr>
          <w:rFonts w:ascii="Times New Roman" w:hAnsi="Times New Roman" w:cs="Times New Roman"/>
          <w:b/>
          <w:sz w:val="24"/>
          <w:szCs w:val="24"/>
        </w:rPr>
        <w:t>2</w:t>
      </w:r>
      <w:r w:rsidRPr="0056396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="-116" w:tblpY="9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2039"/>
        <w:gridCol w:w="7869"/>
        <w:gridCol w:w="992"/>
        <w:gridCol w:w="1418"/>
        <w:gridCol w:w="1701"/>
      </w:tblGrid>
      <w:tr w:rsidR="00A04671" w:rsidRPr="00563960" w:rsidTr="00A04671">
        <w:trPr>
          <w:trHeight w:val="780"/>
        </w:trPr>
        <w:tc>
          <w:tcPr>
            <w:tcW w:w="548" w:type="dxa"/>
            <w:vMerge w:val="restart"/>
          </w:tcPr>
          <w:p w:rsidR="00A04671" w:rsidRPr="00563960" w:rsidRDefault="00A04671" w:rsidP="00A04671">
            <w:pPr>
              <w:spacing w:after="0"/>
              <w:ind w:right="4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671" w:rsidRPr="00563960" w:rsidRDefault="00A04671" w:rsidP="00A04671">
            <w:pPr>
              <w:spacing w:after="0"/>
              <w:ind w:right="4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39" w:type="dxa"/>
            <w:vMerge w:val="restart"/>
          </w:tcPr>
          <w:p w:rsidR="00A04671" w:rsidRPr="00563960" w:rsidRDefault="00A04671" w:rsidP="00A04671">
            <w:pPr>
              <w:spacing w:after="0"/>
              <w:ind w:right="4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Pr="00563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раздела</w:t>
            </w:r>
          </w:p>
        </w:tc>
        <w:tc>
          <w:tcPr>
            <w:tcW w:w="7869" w:type="dxa"/>
            <w:vMerge w:val="restart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563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занятий</w:t>
            </w:r>
          </w:p>
        </w:tc>
        <w:tc>
          <w:tcPr>
            <w:tcW w:w="992" w:type="dxa"/>
            <w:vMerge w:val="restart"/>
          </w:tcPr>
          <w:p w:rsidR="00A04671" w:rsidRPr="00563960" w:rsidRDefault="00A04671" w:rsidP="00A04671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2"/>
          </w:tcPr>
          <w:p w:rsidR="00A04671" w:rsidRPr="00563960" w:rsidRDefault="00A04671" w:rsidP="00A046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04671" w:rsidRPr="00563960" w:rsidTr="00A04671">
        <w:trPr>
          <w:trHeight w:val="780"/>
        </w:trPr>
        <w:tc>
          <w:tcPr>
            <w:tcW w:w="548" w:type="dxa"/>
            <w:vMerge/>
          </w:tcPr>
          <w:p w:rsidR="00A04671" w:rsidRPr="00563960" w:rsidRDefault="00A04671" w:rsidP="00A04671">
            <w:pPr>
              <w:spacing w:after="0"/>
              <w:ind w:right="4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A04671" w:rsidRPr="00563960" w:rsidRDefault="00A04671" w:rsidP="00A04671">
            <w:pPr>
              <w:spacing w:after="0"/>
              <w:ind w:right="4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9" w:type="dxa"/>
            <w:vMerge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04671" w:rsidRPr="00563960" w:rsidRDefault="00A04671" w:rsidP="00A04671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671" w:rsidRPr="00563960" w:rsidRDefault="00A04671" w:rsidP="00A046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A04671" w:rsidRPr="00563960" w:rsidRDefault="00A04671" w:rsidP="00A046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тимуровец (1ч.)</w:t>
            </w: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заседание отряда тимуровцев 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6775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02.09.2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(8ч.)</w:t>
            </w: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>Акция  «Осенняя неделя добра»</w:t>
            </w:r>
          </w:p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#ДОБРЫЙ </w:t>
            </w:r>
            <w:proofErr w:type="gramStart"/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ТАТАРСТА Н</w:t>
            </w:r>
            <w:proofErr w:type="gramEnd"/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09.09.2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>Акция  «Осенняя неделя добра»</w:t>
            </w:r>
          </w:p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ДОБРЫЙ ТАТАРСТАН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09.09.2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 Акция «Пусть будет теплой осень жизни...»    посвященная Дню пожилого человека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 Акция «Пусть будет теплой осень жизни...»    посвященная Дню пожилого человека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Акция «#ЯнекурюЧелны»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23.09.2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Акция «#ЯнекурюЧелны»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23.09.2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BB16F7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</w:t>
            </w:r>
            <w:r w:rsidR="00A04671" w:rsidRPr="00563960">
              <w:rPr>
                <w:rFonts w:ascii="Times New Roman" w:hAnsi="Times New Roman" w:cs="Times New Roman"/>
                <w:sz w:val="24"/>
                <w:szCs w:val="24"/>
              </w:rPr>
              <w:t>анские игры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30.09.2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BB16F7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</w:t>
            </w:r>
            <w:r w:rsidR="00A04671" w:rsidRPr="00563960">
              <w:rPr>
                <w:rFonts w:ascii="Times New Roman" w:hAnsi="Times New Roman" w:cs="Times New Roman"/>
                <w:sz w:val="24"/>
                <w:szCs w:val="24"/>
              </w:rPr>
              <w:t>анские игры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30.09.2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успеха (1ч.)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Проект «Добрый Татарстан»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07.10.2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(5ч.)</w:t>
            </w: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пожилых людей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07.10.2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 семинару «Использование  современных форм и методов на занятиях социально-педагогической направленности»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14.10.2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 семинару «Использование  современных форм и методов на занятиях социально-педагогической направленности»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 для детей, попавших в трудную жизненную ситуацию.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 для детей, попавших в трудную жизненную ситуацию.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21.10.2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 горжусь! (2ч.)</w:t>
            </w: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конкурсу визиток «От Волги до Камы. Традиции народов Поволжья 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28.10.2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конкурсу визиток «От Волги до Камы. Традиции народов Поволжья 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28.10.2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успеха (1ч.)</w:t>
            </w:r>
          </w:p>
        </w:tc>
        <w:tc>
          <w:tcPr>
            <w:tcW w:w="7869" w:type="dxa"/>
            <w:vAlign w:val="center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конкурсу социальных плакатов, рисунков «Мы смотрим Российское кино» 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04.11.2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 горжусь!(2ч.)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гостиная «Читающие Челны»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11.11.2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гостиная «Читающие Челны»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11.11.2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дел(1ч.)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>Акция «Добрая ярмарка»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18.11.2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тимуровец (1ч.)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>Беседа  «Поговорим о милосердии…»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18.11.2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 горжусь!(2ч.)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Экскурсия в </w:t>
            </w:r>
            <w:proofErr w:type="spellStart"/>
            <w:proofErr w:type="gramStart"/>
            <w:r w:rsidRPr="00563960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563960">
              <w:rPr>
                <w:rFonts w:ascii="Times New Roman" w:hAnsi="Times New Roman" w:cs="Times New Roman"/>
              </w:rPr>
              <w:t xml:space="preserve"> школьный музей «Время выбрало вас...»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25.11.2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Экскурсия в </w:t>
            </w:r>
            <w:proofErr w:type="spellStart"/>
            <w:proofErr w:type="gramStart"/>
            <w:r w:rsidRPr="00563960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563960">
              <w:rPr>
                <w:rFonts w:ascii="Times New Roman" w:hAnsi="Times New Roman" w:cs="Times New Roman"/>
              </w:rPr>
              <w:t xml:space="preserve"> школьный музей «Время выбрало вас...»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25.11.2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Организация концертной программы на дому подшефного ребенка с ОВЗ, для младших сверстников, оставшихся без попечения родителей, из многодетных и малообеспеченных семей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02.12.2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Организация концертной программы на дому подшефного ребенка с ОВЗ, для младших сверстников, оставшихся без попечения родителей, из многодетных и малообеспеченных семей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02.12.2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 горжусь!(2ч.)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Проект «Здоровые Челны»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09.12.2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Проект «Здоровые Челны»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09.12.2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(4ч.)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Акция «Дети - детям»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16.12.2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Акция «Дети - детям»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16.12.2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Акция «Зимняя сказка»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23.12.2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Акция «Зимняя сказка»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23.12.2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тимуровец (1ч.)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30.12.2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успеха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Подготовка к  конкурсу рисунков «Портрет солдата»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13.01.2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Подготовка к  конкурсу рисунков «Портрет солдата»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13.01.2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(4ч.)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Акция «Большая прогулка»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20.01.2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Акция «Большая прогулка»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20.01.2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Акция «Герои живут рядом», посвященная Дню защитника Отечества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27.01.2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Акция «Герои живут рядом», посвященная Дню защитника Отечества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27.01.2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Тимуровские десанты «Рука помощи»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03.02.2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Рыцарский турнир для ребят из д/сада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03.02.2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успеха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семинару «Социализация детей и подростков в условиях современного мира»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  <w:r w:rsidR="00A04671" w:rsidRPr="00563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семинару «Социализация детей и подростков в условиях современного мира»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  <w:r w:rsidR="00A04671" w:rsidRPr="00563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(6ч.)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Праздничный концерт, посвященный Дню Защитника Отечества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  <w:r w:rsidR="00A04671" w:rsidRPr="00563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Акция «Подарок солдату» </w:t>
            </w:r>
          </w:p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  <w:r w:rsidR="00A04671" w:rsidRPr="00563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Акция «Подари радость». </w:t>
            </w:r>
          </w:p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03.03.22</w:t>
            </w:r>
          </w:p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Акция «Подари радость». </w:t>
            </w:r>
          </w:p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6775A3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03.03.22</w:t>
            </w:r>
          </w:p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Проект «В добрый путь» 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10.03.2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Проект «В добрый путь» 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10.03.2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тимуровец (3ч.)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Круглый стол “Волшебное могущество добра”.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17.03.2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pStyle w:val="10"/>
              <w:shd w:val="clear" w:color="auto" w:fill="auto"/>
              <w:spacing w:before="0" w:line="240" w:lineRule="auto"/>
              <w:ind w:left="-89"/>
              <w:jc w:val="left"/>
              <w:rPr>
                <w:rFonts w:ascii="Times New Roman" w:hAnsi="Times New Roman" w:cs="Times New Roman"/>
              </w:rPr>
            </w:pPr>
            <w:r w:rsidRPr="00563960">
              <w:rPr>
                <w:rFonts w:ascii="Times New Roman" w:hAnsi="Times New Roman" w:cs="Times New Roman"/>
              </w:rPr>
              <w:t xml:space="preserve"> Круглый стол “Волшебное могущество добра”.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17.03.2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 семинару «Духовно-нравственное воспитание подрастающего поколения»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24.03.2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«Весенняя неделя добра»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07.04.2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«Весенняя неделя добра»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07.04.2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вокруг нас (2ч.) 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Тимуровские десанты «Чистый город»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14.04.2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Тимуровские десанты «Чистый город»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14.04.2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тимуровец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«Спешим делать добро!»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18.04.2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«Спешим делать добро!»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18.04.2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успеха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Подготовка  конкурсу видеороликов и презентаций «Уроки мужества»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21.04.2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Подготовка  конкурсу видеороликов и презентаций «Уроки мужества»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21.04.2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к 9 Мая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05.05.2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к 9 Мая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05.05.2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 горжусь!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 Акция «Бессмертный полк».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12.05.2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«Моя семья причастна к той Победе»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12.05.2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тимуровец (2ч.)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Праздник «Спешим делать добро!»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19.05.2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Праздник «Спешим делать добро!»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19.05.2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(1ч.)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Игровая программа «Эстафета добрых дел»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26.05.2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671" w:rsidRPr="00563960" w:rsidTr="00A04671">
        <w:tc>
          <w:tcPr>
            <w:tcW w:w="54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39" w:type="dxa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563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тимуровец (1ч.)</w:t>
            </w:r>
          </w:p>
        </w:tc>
        <w:tc>
          <w:tcPr>
            <w:tcW w:w="7869" w:type="dxa"/>
          </w:tcPr>
          <w:p w:rsidR="00A04671" w:rsidRPr="00563960" w:rsidRDefault="00A04671" w:rsidP="00A04671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Итоговое заседание отряда тимуровцев</w:t>
            </w:r>
          </w:p>
        </w:tc>
        <w:tc>
          <w:tcPr>
            <w:tcW w:w="992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0">
              <w:rPr>
                <w:rFonts w:ascii="Times New Roman" w:hAnsi="Times New Roman" w:cs="Times New Roman"/>
                <w:sz w:val="24"/>
                <w:szCs w:val="24"/>
              </w:rPr>
              <w:t>26.05.2</w:t>
            </w:r>
            <w:r w:rsidR="00677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04671" w:rsidRPr="00563960" w:rsidRDefault="00A04671" w:rsidP="00A04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960" w:rsidRPr="00563960" w:rsidRDefault="00563960">
      <w:pPr>
        <w:rPr>
          <w:rFonts w:ascii="Times New Roman" w:hAnsi="Times New Roman" w:cs="Times New Roman"/>
        </w:rPr>
      </w:pPr>
    </w:p>
    <w:sectPr w:rsidR="00563960" w:rsidRPr="00563960" w:rsidSect="0056396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E1E09"/>
    <w:multiLevelType w:val="hybridMultilevel"/>
    <w:tmpl w:val="E8AEED2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3960"/>
    <w:rsid w:val="000A0A24"/>
    <w:rsid w:val="001D5872"/>
    <w:rsid w:val="00563960"/>
    <w:rsid w:val="005C2DF8"/>
    <w:rsid w:val="006775A3"/>
    <w:rsid w:val="006822CE"/>
    <w:rsid w:val="008E6223"/>
    <w:rsid w:val="00A04671"/>
    <w:rsid w:val="00A7487A"/>
    <w:rsid w:val="00BB16F7"/>
    <w:rsid w:val="00BB2E28"/>
    <w:rsid w:val="00BB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CE"/>
  </w:style>
  <w:style w:type="paragraph" w:styleId="4">
    <w:name w:val="heading 4"/>
    <w:basedOn w:val="a"/>
    <w:next w:val="a"/>
    <w:link w:val="40"/>
    <w:semiHidden/>
    <w:unhideWhenUsed/>
    <w:qFormat/>
    <w:rsid w:val="005C2DF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6396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3">
    <w:name w:val="Hyperlink"/>
    <w:basedOn w:val="a0"/>
    <w:rsid w:val="00563960"/>
    <w:rPr>
      <w:rFonts w:cs="Times New Roman"/>
      <w:color w:val="0000FF"/>
      <w:u w:val="single"/>
    </w:rPr>
  </w:style>
  <w:style w:type="character" w:customStyle="1" w:styleId="a4">
    <w:name w:val="Основной текст_"/>
    <w:basedOn w:val="a0"/>
    <w:link w:val="10"/>
    <w:locked/>
    <w:rsid w:val="00563960"/>
    <w:rPr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4"/>
    <w:rsid w:val="00563960"/>
    <w:pPr>
      <w:shd w:val="clear" w:color="auto" w:fill="FFFFFF"/>
      <w:spacing w:before="300" w:after="0" w:line="413" w:lineRule="exact"/>
      <w:jc w:val="both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56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5C2DF8"/>
    <w:rPr>
      <w:rFonts w:ascii="Calibri" w:eastAsia="Times New Roman" w:hAnsi="Calibri" w:cs="Times New Roman"/>
      <w:b/>
      <w:b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2022-02-16T14:50:00Z</dcterms:created>
  <dcterms:modified xsi:type="dcterms:W3CDTF">2022-02-16T14:50:00Z</dcterms:modified>
</cp:coreProperties>
</file>